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74" w:rsidRPr="00BE3145" w:rsidRDefault="00412D74" w:rsidP="00412D74">
      <w:pPr>
        <w:autoSpaceDE w:val="0"/>
        <w:autoSpaceDN w:val="0"/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E3145"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АгитПросвет</w:t>
      </w:r>
      <w:proofErr w:type="spellEnd"/>
      <w:r w:rsidRPr="00BE3145">
        <w:rPr>
          <w:b/>
          <w:sz w:val="24"/>
          <w:szCs w:val="24"/>
        </w:rPr>
        <w:t>»</w:t>
      </w:r>
    </w:p>
    <w:p w:rsidR="00412D74" w:rsidRPr="00BE3145" w:rsidRDefault="00412D74" w:rsidP="00412D74">
      <w:pPr>
        <w:autoSpaceDE w:val="0"/>
        <w:autoSpaceDN w:val="0"/>
        <w:spacing w:after="0" w:line="240" w:lineRule="auto"/>
        <w:ind w:firstLine="284"/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901"/>
        <w:gridCol w:w="3826"/>
      </w:tblGrid>
      <w:tr w:rsidR="00412D74" w:rsidRPr="00BE3145" w:rsidTr="00647D15">
        <w:trPr>
          <w:trHeight w:val="1841"/>
        </w:trPr>
        <w:tc>
          <w:tcPr>
            <w:tcW w:w="4195" w:type="dxa"/>
            <w:shd w:val="clear" w:color="auto" w:fill="auto"/>
          </w:tcPr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b/>
                <w:spacing w:val="60"/>
                <w:sz w:val="24"/>
                <w:szCs w:val="24"/>
              </w:rPr>
            </w:pPr>
            <w:r w:rsidRPr="00BE3145">
              <w:rPr>
                <w:b/>
                <w:spacing w:val="60"/>
                <w:sz w:val="24"/>
                <w:szCs w:val="24"/>
              </w:rPr>
              <w:t>СОГЛАСОВАНО: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Уполномоченный по охране труда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</w:t>
            </w:r>
            <w:r w:rsidRPr="00BE3145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И</w:t>
            </w:r>
            <w:r w:rsidRPr="00BE3145">
              <w:rPr>
                <w:sz w:val="24"/>
                <w:szCs w:val="24"/>
              </w:rPr>
              <w:t xml:space="preserve">.Б. </w:t>
            </w:r>
            <w:r>
              <w:rPr>
                <w:sz w:val="24"/>
                <w:szCs w:val="24"/>
              </w:rPr>
              <w:t>Иванов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«____» _________________ 2019 г.</w:t>
            </w:r>
          </w:p>
        </w:tc>
        <w:tc>
          <w:tcPr>
            <w:tcW w:w="1901" w:type="dxa"/>
            <w:shd w:val="clear" w:color="auto" w:fill="auto"/>
          </w:tcPr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b/>
                <w:spacing w:val="60"/>
                <w:sz w:val="24"/>
                <w:szCs w:val="24"/>
              </w:rPr>
            </w:pPr>
            <w:r w:rsidRPr="00BE3145">
              <w:rPr>
                <w:b/>
                <w:spacing w:val="60"/>
                <w:sz w:val="24"/>
                <w:szCs w:val="24"/>
              </w:rPr>
              <w:t>УТВЕРЖДАЮ: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Директор ООО «</w:t>
            </w:r>
            <w:proofErr w:type="spellStart"/>
            <w:r>
              <w:rPr>
                <w:sz w:val="24"/>
                <w:szCs w:val="24"/>
              </w:rPr>
              <w:t>АгитПросвет</w:t>
            </w:r>
            <w:proofErr w:type="spellEnd"/>
            <w:r w:rsidRPr="00BE3145">
              <w:rPr>
                <w:sz w:val="24"/>
                <w:szCs w:val="24"/>
              </w:rPr>
              <w:t>»</w:t>
            </w:r>
          </w:p>
          <w:p w:rsidR="00412D74" w:rsidRPr="00E53620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r w:rsidRPr="00BE3145">
              <w:rPr>
                <w:sz w:val="24"/>
                <w:szCs w:val="24"/>
              </w:rPr>
              <w:t xml:space="preserve">_________ Е.Н. </w:t>
            </w:r>
            <w:r>
              <w:rPr>
                <w:sz w:val="24"/>
                <w:szCs w:val="24"/>
              </w:rPr>
              <w:t>Петров</w:t>
            </w:r>
          </w:p>
          <w:p w:rsidR="00412D74" w:rsidRPr="00BE3145" w:rsidRDefault="00412D74" w:rsidP="00412D74">
            <w:pPr>
              <w:autoSpaceDE w:val="0"/>
              <w:autoSpaceDN w:val="0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E3145">
              <w:rPr>
                <w:sz w:val="24"/>
                <w:szCs w:val="24"/>
              </w:rPr>
              <w:t>«____» _______</w:t>
            </w:r>
            <w:r>
              <w:rPr>
                <w:sz w:val="24"/>
                <w:szCs w:val="24"/>
              </w:rPr>
              <w:t>_</w:t>
            </w:r>
            <w:r w:rsidRPr="00BE3145">
              <w:rPr>
                <w:sz w:val="24"/>
                <w:szCs w:val="24"/>
              </w:rPr>
              <w:t>______ 2019 г.</w:t>
            </w:r>
          </w:p>
        </w:tc>
      </w:tr>
    </w:tbl>
    <w:p w:rsidR="00412D74" w:rsidRPr="00412D74" w:rsidRDefault="00412D74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  <w:r w:rsidRPr="00412D74">
        <w:rPr>
          <w:b/>
          <w:sz w:val="28"/>
          <w:szCs w:val="28"/>
        </w:rPr>
        <w:t>ПРОГРАММА</w:t>
      </w:r>
      <w:r w:rsidR="00581A42">
        <w:rPr>
          <w:b/>
          <w:sz w:val="28"/>
          <w:szCs w:val="28"/>
        </w:rPr>
        <w:t xml:space="preserve"> № 7</w:t>
      </w:r>
      <w:bookmarkStart w:id="0" w:name="_GoBack"/>
      <w:bookmarkEnd w:id="0"/>
    </w:p>
    <w:p w:rsidR="00E53620" w:rsidRDefault="00647D15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E53620">
        <w:rPr>
          <w:b/>
          <w:sz w:val="28"/>
          <w:szCs w:val="28"/>
        </w:rPr>
        <w:t>ПЕРВИЧНОГО</w:t>
      </w:r>
      <w:r w:rsidR="00412D74" w:rsidRPr="00412D74">
        <w:rPr>
          <w:b/>
          <w:sz w:val="28"/>
          <w:szCs w:val="28"/>
        </w:rPr>
        <w:t xml:space="preserve"> ИНСТРУКТАЖА </w:t>
      </w:r>
    </w:p>
    <w:p w:rsidR="00412D74" w:rsidRDefault="00412D74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  <w:r w:rsidRPr="00412D74">
        <w:rPr>
          <w:b/>
          <w:sz w:val="28"/>
          <w:szCs w:val="28"/>
        </w:rPr>
        <w:t>ПО ОХРАНЕ ТРУДА</w:t>
      </w:r>
      <w:r w:rsidR="00E53620">
        <w:rPr>
          <w:b/>
          <w:sz w:val="28"/>
          <w:szCs w:val="28"/>
        </w:rPr>
        <w:t xml:space="preserve"> НА РАБОЧЕМ МЕСТЕ</w:t>
      </w:r>
    </w:p>
    <w:p w:rsidR="00647D15" w:rsidRPr="009315C5" w:rsidRDefault="009315C5" w:rsidP="00412D74">
      <w:pPr>
        <w:spacing w:after="0" w:line="240" w:lineRule="auto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ПОДСОБНОМУ РАБОЧЕМУ</w:t>
      </w:r>
    </w:p>
    <w:p w:rsidR="003E1C12" w:rsidRDefault="003E1C12" w:rsidP="00E53620">
      <w:pPr>
        <w:spacing w:after="0" w:line="240" w:lineRule="auto"/>
        <w:jc w:val="both"/>
        <w:rPr>
          <w:sz w:val="24"/>
          <w:szCs w:val="24"/>
        </w:rPr>
      </w:pPr>
    </w:p>
    <w:p w:rsidR="00E53620" w:rsidRDefault="00E53620" w:rsidP="008B18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Общие сведения об условиях труда работника: технологическом процессе, оборудовании и</w:t>
      </w:r>
      <w:r>
        <w:rPr>
          <w:sz w:val="24"/>
          <w:szCs w:val="24"/>
        </w:rPr>
        <w:t xml:space="preserve"> </w:t>
      </w:r>
      <w:r w:rsidRPr="00E53620">
        <w:rPr>
          <w:sz w:val="24"/>
          <w:szCs w:val="24"/>
        </w:rPr>
        <w:t>производственной среде на рабочем месте работника, характере его трудового процесса (напряженность и тяжесть):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общие ознакомительные сведения о технологическом процессе и выпускаемой подразделением продукции;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 xml:space="preserve">общее знакомство с оборудованием, находящимся на рабочем месте, в рабочей зоне и </w:t>
      </w:r>
      <w:proofErr w:type="gramStart"/>
      <w:r w:rsidRPr="00E53620">
        <w:rPr>
          <w:sz w:val="24"/>
          <w:szCs w:val="24"/>
        </w:rPr>
        <w:t>в пределах</w:t>
      </w:r>
      <w:proofErr w:type="gramEnd"/>
      <w:r w:rsidRPr="00E53620">
        <w:rPr>
          <w:sz w:val="24"/>
          <w:szCs w:val="24"/>
        </w:rPr>
        <w:t xml:space="preserve"> контролируемых подразделением территории и помещений;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опасные и вредные производственные факторы, наличествующие на рабочем месте и риски их</w:t>
      </w:r>
      <w:r>
        <w:rPr>
          <w:sz w:val="24"/>
          <w:szCs w:val="24"/>
        </w:rPr>
        <w:t xml:space="preserve"> </w:t>
      </w:r>
      <w:r w:rsidRPr="00E53620">
        <w:rPr>
          <w:sz w:val="24"/>
          <w:szCs w:val="24"/>
        </w:rPr>
        <w:t>воздействия на организм человека;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средства коллективной защиты, установленные на оборудовании (предохранительные, тормозные устройства и ограждения, системы блокировки, сигнализации и т.д.);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назначение, устройство и правила применения средств индивидуальной защиты (СИЗ), необходимых на рабочем месте;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требования к безопасной организации и содержанию в чистоте и порядке рабочего места;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требования безопасности при эксплуатации и техническом обслуживании (ремонте) оборудования, находящегося на рабочем месте;</w:t>
      </w:r>
    </w:p>
    <w:p w:rsidR="00E53620" w:rsidRPr="00E53620" w:rsidRDefault="00E53620" w:rsidP="008B189A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требования безопасности по предупреждению электротравматизма.</w:t>
      </w:r>
    </w:p>
    <w:p w:rsidR="00E53620" w:rsidRDefault="00E53620" w:rsidP="008B18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Порядок подготовки к работе</w:t>
      </w:r>
      <w:r>
        <w:rPr>
          <w:sz w:val="24"/>
          <w:szCs w:val="24"/>
        </w:rPr>
        <w:t>:</w:t>
      </w:r>
    </w:p>
    <w:p w:rsidR="00E53620" w:rsidRPr="00E53620" w:rsidRDefault="00E53620" w:rsidP="008B189A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требования к спецодежде, спецобуви и СИЗ;</w:t>
      </w:r>
    </w:p>
    <w:p w:rsidR="00E53620" w:rsidRPr="00E53620" w:rsidRDefault="00E53620" w:rsidP="008B189A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проверка исправности оборудования, пусковых приборов, инструмента, приспособлений, блокировок, заземления и других средств защиты;</w:t>
      </w:r>
    </w:p>
    <w:p w:rsidR="00E53620" w:rsidRPr="00E53620" w:rsidRDefault="00E53620" w:rsidP="008B189A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безопасные приемы и методы при выполнении работы.</w:t>
      </w:r>
    </w:p>
    <w:p w:rsidR="00E53620" w:rsidRDefault="009315C5" w:rsidP="008B18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безопасности при</w:t>
      </w:r>
      <w:r w:rsidR="00E53620" w:rsidRPr="00E53620">
        <w:rPr>
          <w:sz w:val="24"/>
          <w:szCs w:val="24"/>
        </w:rPr>
        <w:t xml:space="preserve"> передвижени</w:t>
      </w:r>
      <w:r>
        <w:rPr>
          <w:sz w:val="24"/>
          <w:szCs w:val="24"/>
        </w:rPr>
        <w:t>и</w:t>
      </w:r>
      <w:r w:rsidR="00E53620" w:rsidRPr="00E53620">
        <w:rPr>
          <w:sz w:val="24"/>
          <w:szCs w:val="24"/>
        </w:rPr>
        <w:t xml:space="preserve"> работника по территории подразделения, организации</w:t>
      </w:r>
      <w:r w:rsidR="00E53620">
        <w:rPr>
          <w:sz w:val="24"/>
          <w:szCs w:val="24"/>
        </w:rPr>
        <w:t>:</w:t>
      </w:r>
    </w:p>
    <w:p w:rsidR="00E53620" w:rsidRPr="00E53620" w:rsidRDefault="00E53620" w:rsidP="008B189A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проходы, предусмотренные для передвижения;</w:t>
      </w:r>
    </w:p>
    <w:p w:rsidR="00E53620" w:rsidRPr="00E53620" w:rsidRDefault="00E53620" w:rsidP="008B189A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запасные выходы, запретные зоны;</w:t>
      </w:r>
    </w:p>
    <w:p w:rsidR="00E53620" w:rsidRDefault="00E53620" w:rsidP="008B189A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внутрицеховые транспортные и грузоподъемные средства, места нахождения и требования безопасности</w:t>
      </w:r>
      <w:r>
        <w:rPr>
          <w:sz w:val="24"/>
          <w:szCs w:val="24"/>
        </w:rPr>
        <w:t xml:space="preserve"> </w:t>
      </w:r>
      <w:r w:rsidRPr="00E53620">
        <w:rPr>
          <w:sz w:val="24"/>
          <w:szCs w:val="24"/>
        </w:rPr>
        <w:t>при проведении грузоподъемных работ.</w:t>
      </w:r>
    </w:p>
    <w:p w:rsidR="009315C5" w:rsidRDefault="0033418B" w:rsidP="008B18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безопасности при проведении погрузочно-разгрузочных работ и транспортировке грузов.</w:t>
      </w:r>
    </w:p>
    <w:p w:rsidR="00E53620" w:rsidRDefault="00E53620" w:rsidP="008B18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Аварийные ситуации, которые могут возникнуть на рабочем месте</w:t>
      </w:r>
      <w:r>
        <w:rPr>
          <w:sz w:val="24"/>
          <w:szCs w:val="24"/>
        </w:rPr>
        <w:t>:</w:t>
      </w:r>
    </w:p>
    <w:p w:rsidR="00E53620" w:rsidRPr="00E53620" w:rsidRDefault="00E53620" w:rsidP="008B189A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характерные причины возникновения аварий, взрывов, пожаров, случаев производственных травм и острых отравлений;</w:t>
      </w:r>
    </w:p>
    <w:p w:rsidR="00E53620" w:rsidRPr="00E53620" w:rsidRDefault="00E53620" w:rsidP="008B189A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действия работника при возникновении аварийной ситуации, производственной травмы, острого отравления;</w:t>
      </w:r>
    </w:p>
    <w:p w:rsidR="00E53620" w:rsidRPr="00E53620" w:rsidRDefault="00E53620" w:rsidP="008B189A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места нахождения противоаварийной защиты и средств пожаротушения, правила пользования ими;</w:t>
      </w:r>
    </w:p>
    <w:p w:rsidR="00E53620" w:rsidRPr="00E53620" w:rsidRDefault="00E53620" w:rsidP="008B189A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lastRenderedPageBreak/>
        <w:t>места нахождения средств оказания первой помощи пострадавшему, аптечки, правила пользования ими;</w:t>
      </w:r>
    </w:p>
    <w:p w:rsidR="00E53620" w:rsidRPr="00E53620" w:rsidRDefault="00E53620" w:rsidP="008B189A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места нахождения телефонной связи, номера телефонов;</w:t>
      </w:r>
    </w:p>
    <w:p w:rsidR="00E53620" w:rsidRPr="00E53620" w:rsidRDefault="00E53620" w:rsidP="008B189A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действия работника при создавшейся опасной ситуации, угрожающей жизни и здоровью окружающих, и при несчастном случае, происшедшем на производстве;</w:t>
      </w:r>
    </w:p>
    <w:p w:rsidR="00E53620" w:rsidRDefault="00E53620" w:rsidP="008B189A">
      <w:pPr>
        <w:pStyle w:val="a3"/>
        <w:numPr>
          <w:ilvl w:val="0"/>
          <w:numId w:val="6"/>
        </w:numPr>
        <w:spacing w:after="0" w:line="240" w:lineRule="auto"/>
        <w:ind w:left="851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порядок сообщения работником представителям работодателя о произошедшим с ним несчастном</w:t>
      </w:r>
      <w:r>
        <w:rPr>
          <w:sz w:val="24"/>
          <w:szCs w:val="24"/>
        </w:rPr>
        <w:t xml:space="preserve"> </w:t>
      </w:r>
      <w:r w:rsidRPr="00E53620">
        <w:rPr>
          <w:sz w:val="24"/>
          <w:szCs w:val="24"/>
        </w:rPr>
        <w:t>случае или остром отравлении.</w:t>
      </w:r>
    </w:p>
    <w:p w:rsidR="00E53620" w:rsidRPr="00E53620" w:rsidRDefault="00E53620" w:rsidP="008B189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E53620">
        <w:rPr>
          <w:sz w:val="24"/>
          <w:szCs w:val="24"/>
        </w:rPr>
        <w:t>Ознакомление со всеми инструкциями по рабочему месту и охране труда по профессии (в соответствии с</w:t>
      </w:r>
      <w:r>
        <w:rPr>
          <w:sz w:val="24"/>
          <w:szCs w:val="24"/>
        </w:rPr>
        <w:t xml:space="preserve"> </w:t>
      </w:r>
      <w:r w:rsidRPr="00E53620">
        <w:rPr>
          <w:sz w:val="24"/>
          <w:szCs w:val="24"/>
        </w:rPr>
        <w:t>разрабатываемым работодателем по каждому рабочему месту перечнем профессий с указанием номеров</w:t>
      </w:r>
      <w:r>
        <w:rPr>
          <w:sz w:val="24"/>
          <w:szCs w:val="24"/>
        </w:rPr>
        <w:t xml:space="preserve"> </w:t>
      </w:r>
      <w:r w:rsidRPr="00E53620">
        <w:rPr>
          <w:sz w:val="24"/>
          <w:szCs w:val="24"/>
        </w:rPr>
        <w:t>инструкций, необходимых для инструктирования)</w:t>
      </w:r>
      <w:r>
        <w:rPr>
          <w:sz w:val="24"/>
          <w:szCs w:val="24"/>
        </w:rPr>
        <w:t>.</w:t>
      </w:r>
    </w:p>
    <w:sectPr w:rsidR="00E53620" w:rsidRPr="00E53620" w:rsidSect="008B189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735"/>
    <w:multiLevelType w:val="hybridMultilevel"/>
    <w:tmpl w:val="1C681376"/>
    <w:lvl w:ilvl="0" w:tplc="6B0E5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C2BE7"/>
    <w:multiLevelType w:val="hybridMultilevel"/>
    <w:tmpl w:val="FAD2D8B6"/>
    <w:lvl w:ilvl="0" w:tplc="6B0E5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8F45E8"/>
    <w:multiLevelType w:val="hybridMultilevel"/>
    <w:tmpl w:val="5344BEBC"/>
    <w:lvl w:ilvl="0" w:tplc="6B0E5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B1465"/>
    <w:multiLevelType w:val="hybridMultilevel"/>
    <w:tmpl w:val="70B2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A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467A4E"/>
    <w:multiLevelType w:val="hybridMultilevel"/>
    <w:tmpl w:val="ABD24A98"/>
    <w:lvl w:ilvl="0" w:tplc="6B0E5F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4"/>
    <w:rsid w:val="0033418B"/>
    <w:rsid w:val="003E1C12"/>
    <w:rsid w:val="00412D74"/>
    <w:rsid w:val="00581A42"/>
    <w:rsid w:val="00647D15"/>
    <w:rsid w:val="008B189A"/>
    <w:rsid w:val="009315C5"/>
    <w:rsid w:val="00E5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C669"/>
  <w15:chartTrackingRefBased/>
  <w15:docId w15:val="{649C1068-17B2-48D5-9B49-8D855581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Den</dc:creator>
  <cp:keywords/>
  <dc:description/>
  <cp:lastModifiedBy>Denis Den</cp:lastModifiedBy>
  <cp:revision>4</cp:revision>
  <dcterms:created xsi:type="dcterms:W3CDTF">2019-09-05T11:33:00Z</dcterms:created>
  <dcterms:modified xsi:type="dcterms:W3CDTF">2019-09-05T16:36:00Z</dcterms:modified>
</cp:coreProperties>
</file>