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7" w:rsidRPr="008D2207" w:rsidRDefault="008D2207" w:rsidP="008D2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t>ЛИЧНАЯ КАРТОЧКА №_____</w:t>
      </w:r>
    </w:p>
    <w:p w:rsidR="008D2207" w:rsidRPr="008D2207" w:rsidRDefault="008D2207" w:rsidP="008D2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t xml:space="preserve">УЧЕТА ВЫДАЧИ </w:t>
      </w:r>
      <w:proofErr w:type="gramStart"/>
      <w:r w:rsidRPr="008D2207">
        <w:rPr>
          <w:rFonts w:ascii="Times New Roman" w:hAnsi="Times New Roman" w:cs="Times New Roman"/>
          <w:b/>
        </w:rPr>
        <w:t>СМЫВАЮЩИХ</w:t>
      </w:r>
      <w:proofErr w:type="gramEnd"/>
      <w:r w:rsidRPr="008D2207">
        <w:rPr>
          <w:rFonts w:ascii="Times New Roman" w:hAnsi="Times New Roman" w:cs="Times New Roman"/>
          <w:b/>
        </w:rPr>
        <w:t xml:space="preserve"> И (ИЛИ)</w:t>
      </w:r>
    </w:p>
    <w:p w:rsidR="001B06EF" w:rsidRDefault="008D2207" w:rsidP="008D2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t>ОБЕЗВРЕЖИВАЮЩИХ СРЕДСТВ</w:t>
      </w:r>
    </w:p>
    <w:p w:rsidR="008D2207" w:rsidRDefault="008D2207" w:rsidP="008D22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105"/>
        <w:gridCol w:w="1275"/>
        <w:gridCol w:w="284"/>
        <w:gridCol w:w="1004"/>
        <w:gridCol w:w="555"/>
        <w:gridCol w:w="284"/>
        <w:gridCol w:w="579"/>
        <w:gridCol w:w="612"/>
        <w:gridCol w:w="293"/>
        <w:gridCol w:w="1540"/>
      </w:tblGrid>
      <w:tr w:rsidR="008D2207" w:rsidRPr="008D2207" w:rsidTr="00D715CB">
        <w:trPr>
          <w:trHeight w:val="271"/>
        </w:trPr>
        <w:tc>
          <w:tcPr>
            <w:tcW w:w="996" w:type="dxa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07" w:rsidRPr="008D2207" w:rsidTr="00D715CB">
        <w:trPr>
          <w:trHeight w:val="271"/>
        </w:trPr>
        <w:tc>
          <w:tcPr>
            <w:tcW w:w="1101" w:type="dxa"/>
            <w:gridSpan w:val="2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vAlign w:val="bottom"/>
          </w:tcPr>
          <w:p w:rsidR="008D2207" w:rsidRPr="008D2207" w:rsidRDefault="008D2207" w:rsidP="00162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07" w:rsidRPr="008D2207" w:rsidTr="00D715CB">
        <w:trPr>
          <w:trHeight w:val="271"/>
        </w:trPr>
        <w:tc>
          <w:tcPr>
            <w:tcW w:w="2660" w:type="dxa"/>
            <w:gridSpan w:val="4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867" w:type="dxa"/>
            <w:gridSpan w:val="7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07" w:rsidRPr="008D2207" w:rsidTr="00D715CB">
        <w:trPr>
          <w:trHeight w:val="271"/>
        </w:trPr>
        <w:tc>
          <w:tcPr>
            <w:tcW w:w="2376" w:type="dxa"/>
            <w:gridSpan w:val="3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</w:t>
            </w:r>
          </w:p>
        </w:tc>
        <w:tc>
          <w:tcPr>
            <w:tcW w:w="5151" w:type="dxa"/>
            <w:gridSpan w:val="8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207" w:rsidRPr="008D2207" w:rsidTr="00D715CB">
        <w:trPr>
          <w:trHeight w:val="271"/>
        </w:trPr>
        <w:tc>
          <w:tcPr>
            <w:tcW w:w="2660" w:type="dxa"/>
            <w:gridSpan w:val="4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6"/>
            <w:vAlign w:val="bottom"/>
          </w:tcPr>
          <w:p w:rsidR="008D2207" w:rsidRPr="008D2207" w:rsidRDefault="008D2207" w:rsidP="00162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Дата изменения наименования профессии</w:t>
            </w:r>
          </w:p>
        </w:tc>
      </w:tr>
      <w:tr w:rsidR="008D2207" w:rsidRPr="008D2207" w:rsidTr="00D715CB">
        <w:trPr>
          <w:trHeight w:val="271"/>
        </w:trPr>
        <w:tc>
          <w:tcPr>
            <w:tcW w:w="5694" w:type="dxa"/>
            <w:gridSpan w:val="9"/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(должности) или перевода в другое структурное подразделение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bottom"/>
          </w:tcPr>
          <w:p w:rsidR="008D2207" w:rsidRPr="008D2207" w:rsidRDefault="008D2207" w:rsidP="00162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2207" w:rsidRDefault="008D2207" w:rsidP="00162387">
      <w:pPr>
        <w:spacing w:before="120" w:after="120" w:line="240" w:lineRule="auto"/>
        <w:ind w:right="228"/>
        <w:rPr>
          <w:rFonts w:ascii="Times New Roman" w:hAnsi="Times New Roman" w:cs="Times New Roman"/>
          <w:sz w:val="20"/>
          <w:szCs w:val="20"/>
        </w:rPr>
      </w:pPr>
      <w:r w:rsidRPr="008D2207">
        <w:rPr>
          <w:rFonts w:ascii="Times New Roman" w:hAnsi="Times New Roman" w:cs="Times New Roman"/>
          <w:sz w:val="20"/>
          <w:szCs w:val="20"/>
        </w:rPr>
        <w:t>Предусмотрено типовыми нормами бесплатной выдачи работникам смывающих и (или) обезвреживающих средств:</w:t>
      </w:r>
    </w:p>
    <w:tbl>
      <w:tblPr>
        <w:tblW w:w="7410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567"/>
        <w:gridCol w:w="1113"/>
        <w:gridCol w:w="851"/>
      </w:tblGrid>
      <w:tr w:rsidR="00162387" w:rsidRPr="008D2207" w:rsidTr="00D715CB">
        <w:tc>
          <w:tcPr>
            <w:tcW w:w="879" w:type="dxa"/>
            <w:vAlign w:val="center"/>
          </w:tcPr>
          <w:p w:rsidR="008D2207" w:rsidRPr="008D2207" w:rsidRDefault="008D2207" w:rsidP="0016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Пункт Типовых норм</w:t>
            </w:r>
          </w:p>
        </w:tc>
        <w:tc>
          <w:tcPr>
            <w:tcW w:w="4567" w:type="dxa"/>
            <w:vAlign w:val="center"/>
          </w:tcPr>
          <w:p w:rsidR="008D2207" w:rsidRPr="008D2207" w:rsidRDefault="008D2207" w:rsidP="0016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Вид смывающих и (или) обезвреживающих средств</w:t>
            </w:r>
          </w:p>
        </w:tc>
        <w:tc>
          <w:tcPr>
            <w:tcW w:w="1113" w:type="dxa"/>
            <w:vAlign w:val="center"/>
          </w:tcPr>
          <w:p w:rsidR="008D2207" w:rsidRPr="008D2207" w:rsidRDefault="008D2207" w:rsidP="0016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Единица измерения (</w:t>
            </w:r>
            <w:proofErr w:type="gramStart"/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851" w:type="dxa"/>
            <w:vAlign w:val="center"/>
          </w:tcPr>
          <w:p w:rsidR="008D2207" w:rsidRPr="008D2207" w:rsidRDefault="008D2207" w:rsidP="0016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623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во на год</w:t>
            </w: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207" w:rsidTr="00D715CB">
        <w:tc>
          <w:tcPr>
            <w:tcW w:w="879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8D2207" w:rsidRDefault="008D220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207" w:rsidTr="00D715CB">
        <w:tc>
          <w:tcPr>
            <w:tcW w:w="879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8D2207" w:rsidRDefault="008D220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207" w:rsidTr="00D715CB">
        <w:tc>
          <w:tcPr>
            <w:tcW w:w="879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8D2207" w:rsidRDefault="008D220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2207" w:rsidTr="00D715CB">
        <w:tc>
          <w:tcPr>
            <w:tcW w:w="879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8D2207" w:rsidRDefault="008D2207" w:rsidP="001623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8D2207" w:rsidRDefault="008D2207" w:rsidP="00162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2207" w:rsidRDefault="00162387" w:rsidP="00D715CB">
      <w:pPr>
        <w:tabs>
          <w:tab w:val="left" w:leader="underscore" w:pos="7230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62387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62387" w:rsidRDefault="00162387" w:rsidP="00162387">
      <w:pPr>
        <w:tabs>
          <w:tab w:val="left" w:leader="underscore" w:pos="737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387" w:rsidRPr="008D2207" w:rsidRDefault="00162387" w:rsidP="001623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lastRenderedPageBreak/>
        <w:t>ЛИЧНАЯ КАРТОЧКА №_____</w:t>
      </w:r>
    </w:p>
    <w:p w:rsidR="00162387" w:rsidRPr="008D2207" w:rsidRDefault="00162387" w:rsidP="001623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t xml:space="preserve">УЧЕТА ВЫДАЧИ </w:t>
      </w:r>
      <w:proofErr w:type="gramStart"/>
      <w:r w:rsidRPr="008D2207">
        <w:rPr>
          <w:rFonts w:ascii="Times New Roman" w:hAnsi="Times New Roman" w:cs="Times New Roman"/>
          <w:b/>
        </w:rPr>
        <w:t>СМЫВАЮЩИХ</w:t>
      </w:r>
      <w:proofErr w:type="gramEnd"/>
      <w:r w:rsidRPr="008D2207">
        <w:rPr>
          <w:rFonts w:ascii="Times New Roman" w:hAnsi="Times New Roman" w:cs="Times New Roman"/>
          <w:b/>
        </w:rPr>
        <w:t xml:space="preserve"> И (ИЛИ)</w:t>
      </w:r>
    </w:p>
    <w:p w:rsidR="00162387" w:rsidRDefault="00162387" w:rsidP="001623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2207">
        <w:rPr>
          <w:rFonts w:ascii="Times New Roman" w:hAnsi="Times New Roman" w:cs="Times New Roman"/>
          <w:b/>
        </w:rPr>
        <w:t>ОБЕЗВРЕЖИВАЮЩИХ СРЕДСТВ</w:t>
      </w:r>
    </w:p>
    <w:p w:rsidR="00162387" w:rsidRDefault="00162387" w:rsidP="001623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75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105"/>
        <w:gridCol w:w="1275"/>
        <w:gridCol w:w="284"/>
        <w:gridCol w:w="1004"/>
        <w:gridCol w:w="555"/>
        <w:gridCol w:w="284"/>
        <w:gridCol w:w="579"/>
        <w:gridCol w:w="612"/>
        <w:gridCol w:w="293"/>
        <w:gridCol w:w="1540"/>
      </w:tblGrid>
      <w:tr w:rsidR="00162387" w:rsidRPr="008D2207" w:rsidTr="00D715CB">
        <w:trPr>
          <w:trHeight w:val="271"/>
        </w:trPr>
        <w:tc>
          <w:tcPr>
            <w:tcW w:w="996" w:type="dxa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2445" w:type="dxa"/>
            <w:gridSpan w:val="3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87" w:rsidRPr="008D2207" w:rsidTr="00D715CB">
        <w:trPr>
          <w:trHeight w:val="271"/>
        </w:trPr>
        <w:tc>
          <w:tcPr>
            <w:tcW w:w="1101" w:type="dxa"/>
            <w:gridSpan w:val="2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vAlign w:val="bottom"/>
          </w:tcPr>
          <w:p w:rsidR="00162387" w:rsidRPr="008D2207" w:rsidRDefault="00162387" w:rsidP="00D91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Табельный номер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87" w:rsidRPr="008D2207" w:rsidTr="00D715CB">
        <w:trPr>
          <w:trHeight w:val="271"/>
        </w:trPr>
        <w:tc>
          <w:tcPr>
            <w:tcW w:w="2660" w:type="dxa"/>
            <w:gridSpan w:val="4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4867" w:type="dxa"/>
            <w:gridSpan w:val="7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87" w:rsidRPr="008D2207" w:rsidTr="00D715CB">
        <w:trPr>
          <w:trHeight w:val="271"/>
        </w:trPr>
        <w:tc>
          <w:tcPr>
            <w:tcW w:w="2376" w:type="dxa"/>
            <w:gridSpan w:val="3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</w:t>
            </w:r>
          </w:p>
        </w:tc>
        <w:tc>
          <w:tcPr>
            <w:tcW w:w="5151" w:type="dxa"/>
            <w:gridSpan w:val="8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387" w:rsidRPr="008D2207" w:rsidTr="00D715CB">
        <w:trPr>
          <w:trHeight w:val="271"/>
        </w:trPr>
        <w:tc>
          <w:tcPr>
            <w:tcW w:w="2660" w:type="dxa"/>
            <w:gridSpan w:val="4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Дата поступления на работу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gridSpan w:val="6"/>
            <w:vAlign w:val="bottom"/>
          </w:tcPr>
          <w:p w:rsidR="00162387" w:rsidRPr="008D2207" w:rsidRDefault="00162387" w:rsidP="00D91C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Дата изменения наименования профессии</w:t>
            </w:r>
          </w:p>
        </w:tc>
      </w:tr>
      <w:tr w:rsidR="00162387" w:rsidRPr="008D2207" w:rsidTr="00D715CB">
        <w:trPr>
          <w:trHeight w:val="271"/>
        </w:trPr>
        <w:tc>
          <w:tcPr>
            <w:tcW w:w="5694" w:type="dxa"/>
            <w:gridSpan w:val="9"/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(должности) или перевода в другое структурное подразделение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bottom"/>
          </w:tcPr>
          <w:p w:rsidR="00162387" w:rsidRPr="008D2207" w:rsidRDefault="00162387" w:rsidP="00D91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387" w:rsidRDefault="00162387" w:rsidP="00162387">
      <w:pPr>
        <w:spacing w:before="120" w:after="120" w:line="240" w:lineRule="auto"/>
        <w:ind w:left="284" w:right="228"/>
        <w:rPr>
          <w:rFonts w:ascii="Times New Roman" w:hAnsi="Times New Roman" w:cs="Times New Roman"/>
          <w:sz w:val="20"/>
          <w:szCs w:val="20"/>
        </w:rPr>
      </w:pPr>
      <w:r w:rsidRPr="008D2207">
        <w:rPr>
          <w:rFonts w:ascii="Times New Roman" w:hAnsi="Times New Roman" w:cs="Times New Roman"/>
          <w:sz w:val="20"/>
          <w:szCs w:val="20"/>
        </w:rPr>
        <w:t>Предусмотрено типовыми нормами бесплатной выдачи работникам смывающих и (или) обезвреживающих средств:</w:t>
      </w:r>
    </w:p>
    <w:tbl>
      <w:tblPr>
        <w:tblW w:w="741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567"/>
        <w:gridCol w:w="1113"/>
        <w:gridCol w:w="851"/>
      </w:tblGrid>
      <w:tr w:rsidR="00162387" w:rsidRPr="008D2207" w:rsidTr="00D715CB">
        <w:tc>
          <w:tcPr>
            <w:tcW w:w="879" w:type="dxa"/>
            <w:vAlign w:val="center"/>
          </w:tcPr>
          <w:p w:rsidR="00162387" w:rsidRPr="008D2207" w:rsidRDefault="00162387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Пункт Типовых норм</w:t>
            </w:r>
          </w:p>
        </w:tc>
        <w:tc>
          <w:tcPr>
            <w:tcW w:w="4567" w:type="dxa"/>
            <w:vAlign w:val="center"/>
          </w:tcPr>
          <w:p w:rsidR="00162387" w:rsidRPr="008D2207" w:rsidRDefault="00162387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Вид смывающих и (или) обезвреживающих средств</w:t>
            </w:r>
          </w:p>
        </w:tc>
        <w:tc>
          <w:tcPr>
            <w:tcW w:w="1113" w:type="dxa"/>
            <w:vAlign w:val="center"/>
          </w:tcPr>
          <w:p w:rsidR="00162387" w:rsidRPr="008D2207" w:rsidRDefault="00162387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Единица измерения (</w:t>
            </w:r>
            <w:proofErr w:type="gramStart"/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851" w:type="dxa"/>
            <w:vAlign w:val="center"/>
          </w:tcPr>
          <w:p w:rsidR="00162387" w:rsidRPr="008D2207" w:rsidRDefault="00162387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2207">
              <w:rPr>
                <w:rFonts w:ascii="Times New Roman" w:hAnsi="Times New Roman" w:cs="Times New Roman"/>
                <w:sz w:val="20"/>
                <w:szCs w:val="20"/>
              </w:rPr>
              <w:t>во на год</w:t>
            </w: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62387" w:rsidTr="00D715CB">
        <w:tc>
          <w:tcPr>
            <w:tcW w:w="879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vAlign w:val="bottom"/>
          </w:tcPr>
          <w:p w:rsidR="00162387" w:rsidRDefault="00162387" w:rsidP="00D91C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3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162387" w:rsidRDefault="00162387" w:rsidP="00D91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62387" w:rsidRDefault="00162387" w:rsidP="004C0685">
      <w:pPr>
        <w:tabs>
          <w:tab w:val="left" w:leader="underscore" w:pos="7655"/>
        </w:tabs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62387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62387" w:rsidRDefault="00162387" w:rsidP="00162387">
      <w:pPr>
        <w:tabs>
          <w:tab w:val="left" w:leader="underscore" w:pos="737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742"/>
        <w:gridCol w:w="668"/>
        <w:gridCol w:w="567"/>
        <w:gridCol w:w="1559"/>
        <w:gridCol w:w="567"/>
      </w:tblGrid>
      <w:tr w:rsidR="00DF1D13" w:rsidRPr="00DF1D13" w:rsidTr="004C0685">
        <w:trPr>
          <w:cantSplit/>
        </w:trPr>
        <w:tc>
          <w:tcPr>
            <w:tcW w:w="2296" w:type="dxa"/>
            <w:vMerge w:val="restart"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смывающих и (или) обезвре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живающих средств</w:t>
            </w:r>
          </w:p>
        </w:tc>
        <w:tc>
          <w:tcPr>
            <w:tcW w:w="1742" w:type="dxa"/>
            <w:vMerge w:val="restart"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тельство о государст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регистрации, сертификат соответствия</w:t>
            </w:r>
          </w:p>
        </w:tc>
        <w:tc>
          <w:tcPr>
            <w:tcW w:w="3361" w:type="dxa"/>
            <w:gridSpan w:val="4"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</w:tr>
      <w:tr w:rsidR="00DF1D13" w:rsidRPr="00DF1D13" w:rsidTr="004C0685">
        <w:trPr>
          <w:cantSplit/>
          <w:trHeight w:val="1239"/>
        </w:trPr>
        <w:tc>
          <w:tcPr>
            <w:tcW w:w="2296" w:type="dxa"/>
            <w:vMerge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DF1D13" w:rsidRPr="00DF1D13" w:rsidRDefault="00DF1D13" w:rsidP="004C0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(</w:t>
            </w:r>
            <w:proofErr w:type="gramStart"/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1559" w:type="dxa"/>
            <w:vAlign w:val="center"/>
          </w:tcPr>
          <w:p w:rsidR="00DF1D13" w:rsidRPr="00DF1D13" w:rsidRDefault="00DF1D13" w:rsidP="004C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способ выдачи (индивидуально; посредством дозирующей системы)</w:t>
            </w:r>
          </w:p>
        </w:tc>
        <w:tc>
          <w:tcPr>
            <w:tcW w:w="567" w:type="dxa"/>
            <w:textDirection w:val="btLr"/>
            <w:vAlign w:val="center"/>
          </w:tcPr>
          <w:p w:rsidR="00DF1D13" w:rsidRPr="00DF1D13" w:rsidRDefault="004C0685" w:rsidP="004C0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 </w:t>
            </w:r>
            <w:r w:rsidR="00DF1D13" w:rsidRPr="00DF1D13">
              <w:rPr>
                <w:rFonts w:ascii="Times New Roman" w:hAnsi="Times New Roman" w:cs="Times New Roman"/>
                <w:sz w:val="20"/>
                <w:szCs w:val="20"/>
              </w:rPr>
              <w:t>в получении</w:t>
            </w:r>
          </w:p>
        </w:tc>
      </w:tr>
      <w:tr w:rsidR="00DF1D13" w:rsidRPr="004C0685" w:rsidTr="004C0685">
        <w:tc>
          <w:tcPr>
            <w:tcW w:w="2296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F1D13" w:rsidRPr="004C0685" w:rsidRDefault="00DF1D13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F1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85" w:rsidRDefault="004C0685" w:rsidP="004C0685">
      <w:pPr>
        <w:tabs>
          <w:tab w:val="left" w:leader="underscore" w:pos="737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162387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C0685" w:rsidRDefault="004C0685" w:rsidP="004C0685">
      <w:pPr>
        <w:tabs>
          <w:tab w:val="left" w:leader="underscore" w:pos="7371"/>
        </w:tabs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39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742"/>
        <w:gridCol w:w="668"/>
        <w:gridCol w:w="567"/>
        <w:gridCol w:w="1559"/>
        <w:gridCol w:w="567"/>
      </w:tblGrid>
      <w:tr w:rsidR="004C0685" w:rsidRPr="00DF1D13" w:rsidTr="004C0685">
        <w:trPr>
          <w:cantSplit/>
        </w:trPr>
        <w:tc>
          <w:tcPr>
            <w:tcW w:w="2296" w:type="dxa"/>
            <w:vMerge w:val="restart"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смывающих и (или) обезвре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живающих средств</w:t>
            </w:r>
          </w:p>
        </w:tc>
        <w:tc>
          <w:tcPr>
            <w:tcW w:w="1742" w:type="dxa"/>
            <w:vMerge w:val="restart"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тельство о государст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венной регистрации, сертификат соответствия</w:t>
            </w:r>
          </w:p>
        </w:tc>
        <w:tc>
          <w:tcPr>
            <w:tcW w:w="3361" w:type="dxa"/>
            <w:gridSpan w:val="4"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</w:p>
        </w:tc>
      </w:tr>
      <w:tr w:rsidR="004C0685" w:rsidRPr="00DF1D13" w:rsidTr="004C0685">
        <w:trPr>
          <w:cantSplit/>
          <w:trHeight w:val="1239"/>
        </w:trPr>
        <w:tc>
          <w:tcPr>
            <w:tcW w:w="2296" w:type="dxa"/>
            <w:vMerge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4C0685" w:rsidRPr="00DF1D13" w:rsidRDefault="004C0685" w:rsidP="00D91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чество (</w:t>
            </w:r>
            <w:proofErr w:type="gramStart"/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/мл)</w:t>
            </w:r>
          </w:p>
        </w:tc>
        <w:tc>
          <w:tcPr>
            <w:tcW w:w="1559" w:type="dxa"/>
            <w:vAlign w:val="center"/>
          </w:tcPr>
          <w:p w:rsidR="004C0685" w:rsidRPr="00DF1D13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способ выдачи (индивидуально; посредством дозирующей системы)</w:t>
            </w:r>
          </w:p>
        </w:tc>
        <w:tc>
          <w:tcPr>
            <w:tcW w:w="567" w:type="dxa"/>
            <w:textDirection w:val="btLr"/>
            <w:vAlign w:val="center"/>
          </w:tcPr>
          <w:p w:rsidR="004C0685" w:rsidRPr="00DF1D13" w:rsidRDefault="004C0685" w:rsidP="00D91C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расписка </w:t>
            </w:r>
            <w:r w:rsidRPr="00DF1D13">
              <w:rPr>
                <w:rFonts w:ascii="Times New Roman" w:hAnsi="Times New Roman" w:cs="Times New Roman"/>
                <w:sz w:val="20"/>
                <w:szCs w:val="20"/>
              </w:rPr>
              <w:t>в получении</w:t>
            </w: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85" w:rsidRPr="004C0685" w:rsidTr="004C0685">
        <w:tc>
          <w:tcPr>
            <w:tcW w:w="2296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C0685" w:rsidRPr="004C0685" w:rsidRDefault="004C0685" w:rsidP="00D91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85" w:rsidRDefault="004C0685" w:rsidP="004C0685">
      <w:pPr>
        <w:tabs>
          <w:tab w:val="left" w:leader="underscore" w:pos="7655"/>
        </w:tabs>
        <w:spacing w:before="120"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162387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C0685" w:rsidRPr="004C0685" w:rsidRDefault="004C0685" w:rsidP="004C0685">
      <w:pPr>
        <w:tabs>
          <w:tab w:val="left" w:leader="underscore" w:pos="737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85" w:rsidRPr="004C0685" w:rsidSect="00162387">
      <w:pgSz w:w="16838" w:h="11906" w:orient="landscape"/>
      <w:pgMar w:top="709" w:right="678" w:bottom="567" w:left="709" w:header="708" w:footer="708" w:gutter="0"/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D2207"/>
    <w:rsid w:val="00162387"/>
    <w:rsid w:val="001B06EF"/>
    <w:rsid w:val="004C0685"/>
    <w:rsid w:val="007A4A08"/>
    <w:rsid w:val="008D2207"/>
    <w:rsid w:val="00D715CB"/>
    <w:rsid w:val="00D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</cp:revision>
  <cp:lastPrinted>2014-12-25T09:55:00Z</cp:lastPrinted>
  <dcterms:created xsi:type="dcterms:W3CDTF">2014-12-25T09:22:00Z</dcterms:created>
  <dcterms:modified xsi:type="dcterms:W3CDTF">2014-12-25T10:00:00Z</dcterms:modified>
</cp:coreProperties>
</file>